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EA72AB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A7AED">
        <w:rPr>
          <w:rFonts w:cs="Arial"/>
          <w:b/>
          <w:szCs w:val="24"/>
        </w:rPr>
        <w:t>3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FORM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  <w:bookmarkStart w:id="0" w:name="_GoBack"/>
      <w:bookmarkEnd w:id="0"/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433F70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California Health Benefit Exchange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CA5F08" w:rsidRPr="00CA5F08">
        <w:rPr>
          <w:rFonts w:cs="Arial"/>
          <w:color w:val="FF0000"/>
          <w:szCs w:val="24"/>
        </w:rPr>
        <w:t>Insert Contract Analyst Name</w:t>
      </w:r>
    </w:p>
    <w:p w:rsidR="0095102D" w:rsidRPr="00433F70" w:rsidRDefault="002B276D" w:rsidP="0095102D">
      <w:pPr>
        <w:tabs>
          <w:tab w:val="left" w:pos="540"/>
        </w:tabs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2B276D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r w:rsidR="00EA7AED" w:rsidRPr="00EA7AED">
        <w:rPr>
          <w:rFonts w:cs="Arial"/>
          <w:color w:val="0000FF"/>
          <w:szCs w:val="22"/>
        </w:rPr>
        <w:t>http://www.fppc.ca.gov/Form700.html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8"/>
      <w:footerReference w:type="default" r:id="rId9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76D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3F5C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5F08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A7AED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167FA585-4F65-4CBC-87D4-8E1B43B02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1A90E-6100-4A91-AE7B-23486F8A4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626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Chermesino, John (CoveredCA)</cp:lastModifiedBy>
  <cp:revision>9</cp:revision>
  <cp:lastPrinted>2012-10-03T20:47:00Z</cp:lastPrinted>
  <dcterms:created xsi:type="dcterms:W3CDTF">2012-09-04T19:18:00Z</dcterms:created>
  <dcterms:modified xsi:type="dcterms:W3CDTF">2016-05-26T19:23:00Z</dcterms:modified>
</cp:coreProperties>
</file>